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A" w:rsidRDefault="00874855" w:rsidP="00061F1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70C0"/>
          <w:sz w:val="40"/>
          <w:szCs w:val="40"/>
          <w:shd w:val="clear" w:color="auto" w:fill="FFFFFF"/>
        </w:rPr>
      </w:pPr>
      <w:r>
        <w:rPr>
          <w:rStyle w:val="c5"/>
          <w:b/>
          <w:bCs/>
          <w:i/>
          <w:iCs/>
          <w:color w:val="0070C0"/>
          <w:sz w:val="40"/>
          <w:szCs w:val="40"/>
          <w:shd w:val="clear" w:color="auto" w:fill="FFFFFF"/>
        </w:rPr>
        <w:t>Консультация  для  родителей.</w:t>
      </w:r>
    </w:p>
    <w:p w:rsidR="00874855" w:rsidRDefault="00874855" w:rsidP="00061F1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70C0"/>
          <w:sz w:val="40"/>
          <w:szCs w:val="40"/>
          <w:shd w:val="clear" w:color="auto" w:fill="FFFFFF"/>
        </w:rPr>
      </w:pPr>
    </w:p>
    <w:p w:rsidR="00874855" w:rsidRPr="00874855" w:rsidRDefault="00874855" w:rsidP="00061F1A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FF0000"/>
          <w:sz w:val="22"/>
          <w:szCs w:val="22"/>
        </w:rPr>
      </w:pPr>
      <w:r w:rsidRPr="00874855">
        <w:rPr>
          <w:rStyle w:val="c5"/>
          <w:b/>
          <w:bCs/>
          <w:iCs/>
          <w:color w:val="FF0000"/>
          <w:sz w:val="40"/>
          <w:szCs w:val="40"/>
          <w:shd w:val="clear" w:color="auto" w:fill="FFFFFF"/>
        </w:rPr>
        <w:t>Роль  дыхания  в  процессе  речи.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Зачем нужно обучать детей правильно дышать. Дошкольники в силу некоторых заболеваний (ад</w:t>
      </w:r>
      <w:r w:rsidR="00874855"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еноиды, болезни сердца, </w:t>
      </w:r>
      <w:proofErr w:type="spellStart"/>
      <w:r w:rsidR="00874855" w:rsidRPr="00874855">
        <w:rPr>
          <w:rStyle w:val="c4"/>
          <w:color w:val="000000"/>
          <w:sz w:val="32"/>
          <w:szCs w:val="32"/>
          <w:shd w:val="clear" w:color="auto" w:fill="FFFFFF"/>
        </w:rPr>
        <w:t>ослаблен</w:t>
      </w:r>
      <w:r w:rsidRPr="00874855">
        <w:rPr>
          <w:rStyle w:val="c4"/>
          <w:color w:val="000000"/>
          <w:sz w:val="32"/>
          <w:szCs w:val="32"/>
          <w:shd w:val="clear" w:color="auto" w:fill="FFFFFF"/>
        </w:rPr>
        <w:t>ность</w:t>
      </w:r>
      <w:proofErr w:type="spellEnd"/>
      <w:r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слабый вдох и короткий выдох.</w:t>
      </w:r>
      <w:r w:rsidR="004A27CB"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  <w:r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 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 Таким образом, взрослым, которые желают научить ребенка говорить красиво и четко, следует обучить малыша правильному дыханию.                                                                                      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Упражнения дыхательной гимнастики можно использовать как физкультминутки в процессе логопедического занятия; как часть занятия; как специальные упражнения в виде игровых занятий; как игры.</w:t>
      </w:r>
    </w:p>
    <w:p w:rsidR="00061F1A" w:rsidRPr="00874855" w:rsidRDefault="00061F1A" w:rsidP="00061F1A">
      <w:pPr>
        <w:pStyle w:val="c11"/>
        <w:shd w:val="clear" w:color="auto" w:fill="FFFFFF"/>
        <w:spacing w:before="0" w:beforeAutospacing="0" w:after="0" w:afterAutospacing="0"/>
        <w:ind w:firstLine="424"/>
        <w:jc w:val="center"/>
        <w:rPr>
          <w:color w:val="000000"/>
          <w:sz w:val="32"/>
          <w:szCs w:val="32"/>
        </w:rPr>
      </w:pPr>
      <w:r w:rsidRPr="00874855">
        <w:rPr>
          <w:rStyle w:val="c17"/>
          <w:b/>
          <w:bCs/>
          <w:i/>
          <w:iCs/>
          <w:color w:val="0070C0"/>
          <w:sz w:val="32"/>
          <w:szCs w:val="32"/>
          <w:shd w:val="clear" w:color="auto" w:fill="FFFFFF"/>
        </w:rPr>
        <w:t>Развитие речевого дыхания.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 w:rsidRPr="00874855">
        <w:rPr>
          <w:rStyle w:val="c4"/>
          <w:color w:val="000000"/>
          <w:sz w:val="32"/>
          <w:szCs w:val="32"/>
          <w:shd w:val="clear" w:color="auto" w:fill="FFFFFF"/>
        </w:rPr>
        <w:t>З</w:t>
      </w:r>
      <w:proofErr w:type="gramEnd"/>
      <w:r w:rsidRPr="00874855">
        <w:rPr>
          <w:rStyle w:val="c4"/>
          <w:color w:val="000000"/>
          <w:sz w:val="32"/>
          <w:szCs w:val="32"/>
          <w:shd w:val="clear" w:color="auto" w:fill="FFFFFF"/>
        </w:rPr>
        <w:t>, С, Ш, Ж, Р, — ребенок должен делать достаточно сильный выдох через рот.</w:t>
      </w:r>
    </w:p>
    <w:p w:rsidR="00061F1A" w:rsidRPr="00874855" w:rsidRDefault="00061F1A" w:rsidP="00061F1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</w:t>
      </w:r>
      <w:r w:rsidRPr="00874855">
        <w:rPr>
          <w:rStyle w:val="c4"/>
          <w:color w:val="000000"/>
          <w:sz w:val="32"/>
          <w:szCs w:val="32"/>
          <w:shd w:val="clear" w:color="auto" w:fill="FFFFFF"/>
        </w:rPr>
        <w:lastRenderedPageBreak/>
        <w:t xml:space="preserve">воздушную струю в нужном направлении. Предполагается постепенное развитие, движение от </w:t>
      </w:r>
      <w:proofErr w:type="gramStart"/>
      <w:r w:rsidRPr="00874855">
        <w:rPr>
          <w:rStyle w:val="c4"/>
          <w:color w:val="000000"/>
          <w:sz w:val="32"/>
          <w:szCs w:val="32"/>
          <w:shd w:val="clear" w:color="auto" w:fill="FFFFFF"/>
        </w:rPr>
        <w:t>простого</w:t>
      </w:r>
      <w:proofErr w:type="gramEnd"/>
      <w:r w:rsidRPr="00874855">
        <w:rPr>
          <w:rStyle w:val="c4"/>
          <w:color w:val="000000"/>
          <w:sz w:val="32"/>
          <w:szCs w:val="32"/>
          <w:shd w:val="clear" w:color="auto" w:fill="FFFFFF"/>
        </w:rPr>
        <w:t xml:space="preserve"> к сложному.</w:t>
      </w:r>
    </w:p>
    <w:p w:rsidR="00061F1A" w:rsidRPr="00874855" w:rsidRDefault="00061F1A" w:rsidP="00061F1A">
      <w:pPr>
        <w:pStyle w:val="c11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32"/>
          <w:szCs w:val="32"/>
        </w:rPr>
      </w:pPr>
      <w:r w:rsidRPr="00874855">
        <w:rPr>
          <w:rStyle w:val="c17"/>
          <w:b/>
          <w:bCs/>
          <w:i/>
          <w:iCs/>
          <w:color w:val="0070C0"/>
          <w:sz w:val="32"/>
          <w:szCs w:val="32"/>
          <w:shd w:val="clear" w:color="auto" w:fill="FFFFFF"/>
        </w:rPr>
        <w:t>Параметры правильного речевого выдоха:</w:t>
      </w:r>
    </w:p>
    <w:p w:rsidR="00061F1A" w:rsidRPr="00874855" w:rsidRDefault="00061F1A" w:rsidP="00061F1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:rsidR="00061F1A" w:rsidRPr="00874855" w:rsidRDefault="00061F1A" w:rsidP="00061F1A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- выдох происходит плавно, а не толчками,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-во время выдоха губы складываются трубочкой, не следует сжимать губы, надувать щеки,</w:t>
      </w:r>
      <w:r w:rsidRPr="00874855">
        <w:rPr>
          <w:rStyle w:val="c26"/>
          <w:color w:val="000000"/>
          <w:sz w:val="32"/>
          <w:szCs w:val="32"/>
          <w:shd w:val="clear" w:color="auto" w:fill="FFFFFF"/>
        </w:rPr>
        <w:t> 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-во время выдоха воздух выходит через рот, нельзя допускать выхода</w:t>
      </w:r>
      <w:r w:rsidRPr="00874855">
        <w:rPr>
          <w:rStyle w:val="c22"/>
          <w:color w:val="000000"/>
          <w:sz w:val="32"/>
          <w:szCs w:val="32"/>
        </w:rPr>
        <w:t> воздуха </w:t>
      </w:r>
      <w:r w:rsidRPr="00874855">
        <w:rPr>
          <w:rStyle w:val="c4"/>
          <w:color w:val="000000"/>
          <w:sz w:val="32"/>
          <w:szCs w:val="32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:rsidR="00061F1A" w:rsidRPr="00874855" w:rsidRDefault="00061F1A" w:rsidP="00061F1A">
      <w:pPr>
        <w:pStyle w:val="c2"/>
        <w:shd w:val="clear" w:color="auto" w:fill="FFFFFF"/>
        <w:spacing w:before="0" w:beforeAutospacing="0" w:after="0" w:afterAutospacing="0"/>
        <w:ind w:firstLine="424"/>
        <w:jc w:val="both"/>
        <w:rPr>
          <w:color w:val="000000"/>
          <w:sz w:val="32"/>
          <w:szCs w:val="32"/>
        </w:rPr>
      </w:pPr>
      <w:r w:rsidRPr="00874855">
        <w:rPr>
          <w:rStyle w:val="c4"/>
          <w:color w:val="000000"/>
          <w:sz w:val="32"/>
          <w:szCs w:val="32"/>
          <w:shd w:val="clear" w:color="auto" w:fill="FFFFFF"/>
        </w:rPr>
        <w:t>- выдыхать следует, пока не закончится воздух.</w:t>
      </w:r>
    </w:p>
    <w:p w:rsidR="00874855" w:rsidRPr="00874855" w:rsidRDefault="00061F1A" w:rsidP="004A27C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Cs/>
          <w:color w:val="00B0F0"/>
          <w:sz w:val="32"/>
          <w:szCs w:val="32"/>
          <w:lang w:eastAsia="ru-RU"/>
        </w:rPr>
      </w:pPr>
      <w:r w:rsidRPr="00874855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  <w:r w:rsidR="00874855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При  проведении  игр,  направленных  на  развитие  у  ребёнка  дыхания,  необходимо  иметь  в  виду,  что  дыхательные  упражнения  быстро  утомляют  ребёнка,  даже  могут  вызвать  головокружение.</w:t>
      </w:r>
      <w:r w:rsidR="00586E23">
        <w:rPr>
          <w:rStyle w:val="c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Поэтому  такие  игры  необходимо  ограничивать  по  времени  (можно  использовать  песочные  часы)  и  обязательно  чередовать  с  другими  упражнениями.</w:t>
      </w:r>
      <w:r w:rsidR="004A27CB" w:rsidRPr="00874855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="004A27CB" w:rsidRPr="00874855">
        <w:rPr>
          <w:rFonts w:ascii="Times New Roman" w:eastAsia="Times New Roman" w:hAnsi="Times New Roman" w:cs="Times New Roman"/>
          <w:bCs/>
          <w:color w:val="444444"/>
          <w:sz w:val="32"/>
          <w:szCs w:val="32"/>
          <w:lang w:eastAsia="ru-RU"/>
        </w:rPr>
        <w:t xml:space="preserve"> </w:t>
      </w:r>
    </w:p>
    <w:p w:rsidR="00586E23" w:rsidRDefault="00874855" w:rsidP="0087485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  <w:r w:rsidRPr="0087485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 xml:space="preserve">Рекомендации по проведению  дыхательной  </w:t>
      </w:r>
      <w:r w:rsidR="004A27CB" w:rsidRPr="00874855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гимнастики:</w:t>
      </w:r>
    </w:p>
    <w:p w:rsidR="004A27CB" w:rsidRPr="00586E23" w:rsidRDefault="004A27CB" w:rsidP="00874855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Перед проведением дыхательной гимнастики необходимо проветрить помещение, если в доме имеется увлажнитель воздуха, воспользоваться им.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Упражнения рекомендуется выполнять в свободной одежде, которая не стесняет движения.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Необходимо следить за тем, чтобы во время выполнения упражнений не напрягались мышцы рук, шеи, груди.</w:t>
      </w:r>
      <w:bookmarkStart w:id="0" w:name="02"/>
      <w:bookmarkEnd w:id="0"/>
    </w:p>
    <w:p w:rsidR="004A27CB" w:rsidRPr="00586E23" w:rsidRDefault="004A27CB" w:rsidP="004A27C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Перечисленные ниже игры и упражнения помогут научить ребенка плавно выдыхать через рот сильную направленную струю воздуха.</w:t>
      </w:r>
    </w:p>
    <w:p w:rsidR="00385772" w:rsidRPr="00874855" w:rsidRDefault="00385772" w:rsidP="004A27CB">
      <w:pPr>
        <w:shd w:val="clear" w:color="auto" w:fill="FFFFFF"/>
        <w:spacing w:after="0" w:line="300" w:lineRule="atLeast"/>
        <w:ind w:left="720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74855">
        <w:rPr>
          <w:rFonts w:ascii="Times New Roman" w:eastAsia="Times New Roman" w:hAnsi="Times New Roman" w:cs="Times New Roman"/>
          <w:b/>
          <w:bCs/>
          <w:color w:val="38761D"/>
          <w:sz w:val="32"/>
          <w:szCs w:val="32"/>
          <w:lang w:eastAsia="ru-RU"/>
        </w:rPr>
        <w:t>Упражнения для развития дыхания детей с нарушениями речи</w:t>
      </w:r>
    </w:p>
    <w:p w:rsidR="00385772" w:rsidRPr="00874855" w:rsidRDefault="00385772" w:rsidP="00385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«Кораблики»</w:t>
      </w:r>
      <w:r w:rsidRPr="00586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Ребёнку предлагается широкая ёмкость с водой, а в </w:t>
      </w:r>
      <w:proofErr w:type="gramStart"/>
      <w:r w:rsidRPr="00586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ней—бумажные</w:t>
      </w:r>
      <w:proofErr w:type="gramEnd"/>
      <w:r w:rsidRPr="00586E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«кораблики», которыми могут быть просто кусочки бумаги. Ребёнок, медленно вдыхая, направляет воздушную струю на «кораблик», подгоняя его другому «берегу».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«Снег и ветер»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 маленьких кусочков ваты скатываются небольшие шарик</w:t>
      </w:r>
      <w:proofErr w:type="gramStart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-«снег»-- и выкладываются на столе. Ребёнку предлагают дуть на «снег», как холодный зимний ветер. При этом «комья снега» должны медленно передвигаться к противоположному краю стола.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«Кто спрятался?»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предметную картинку размером с четверть альбомного листа наклеиваем с одного края гофрированную бумагу, изрезанную бахромкой. Получается, что картинка нахо</w:t>
      </w:r>
      <w:r w:rsidR="00874855"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дится под тоненькими полосками 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гофрированной бумаги. Ребёнку предлагается дуть на бумажную бахромку, пока она не поднимется, и не станет видно картинку.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«Пузырьки»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385772" w:rsidRPr="00586E23" w:rsidRDefault="00385772" w:rsidP="0038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9741955" wp14:editId="35FCB78F">
            <wp:extent cx="1906270" cy="1268095"/>
            <wp:effectExtent l="0" t="0" r="0" b="8255"/>
            <wp:docPr id="3" name="Рисунок 3" descr="https://www.sites.google.com/site/isakovaevg01/_/rsrc/1404141158942/2--2011-12/Rechevoy-vyidoh.jpg?height=133&amp;width=2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tes.google.com/site/isakovaevg01/_/rsrc/1404141158942/2--2011-12/Rechevoy-vyidoh.jpg?height=133&amp;width=2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«Дудочка»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Используем всевозможные свистки, детские музыкальные инструменты, колпачки от ручек. Дуем в них.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6. 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«Фокус»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 упражнение с кусочком ваты, которое подготавливает к произнесению звука [</w:t>
      </w:r>
      <w:proofErr w:type="gramStart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]. Вата кладётся на 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кончик носа. Ребёнку предлагается вытянуть язык, загнуть его кончик вверх и подуть на ватку, чтобы сдуть её с носа.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«Свеча»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Ребёнку предлагается дуть на огонёк горящей свечи так, чтобы не задуть её, а лишь немного отклонить пламя. Дуть нужно долго, аккуратно, потихоньку. Относительно этого упражнения существует предостережение со стороны </w:t>
      </w:r>
      <w:proofErr w:type="spellStart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аюрведической</w:t>
      </w:r>
      <w:proofErr w:type="spellEnd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медицины. А именно, дуновение на огонь якобы является проявлением неуважения к стихии огня, и с этим напрямую связано ухудшение зрения в дальнейшем. Однако </w:t>
      </w:r>
      <w:proofErr w:type="spellStart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аюрведическая</w:t>
      </w:r>
      <w:proofErr w:type="spellEnd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медицина не является доказательной, поэтому данное предостережение адресовано лишь тем, кто в это верит.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«Деревья»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Упражнение аналогично упражнению «Кто спрятался?» Наглядный материал в виде деревьев изготавливается из гофрированной бумаги (крона дерева), на которую предлагается дуть.</w:t>
      </w:r>
    </w:p>
    <w:p w:rsidR="004A27CB" w:rsidRPr="00586E23" w:rsidRDefault="00385772" w:rsidP="004A27C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«Греем руки»</w:t>
      </w: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Ребёнку предлагается контролировать выдох ладошками – дуем на ладошки. Это же упражнение используем при постановке свистящих и шипящих звуков. Ребёнок ладошкой контролирует правильность своего произношения. Если «ветерок» холодный, «зимний», значит звук [</w:t>
      </w:r>
      <w:proofErr w:type="gramStart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] произносится правильно. При произнесении звука [ш] «ветерок» тёплый, «летний», ладошки греются.</w:t>
      </w:r>
    </w:p>
    <w:p w:rsidR="004A27CB" w:rsidRPr="00586E23" w:rsidRDefault="00385772" w:rsidP="004A27CB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A27CB" w:rsidRPr="00586E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Правильное речевое дыхание обеспечивает нормальное звукообразование, создает условия для поддержания громкости речи, четкого соблюдения пауз, сохранения плавности речи и интонационной выразительности</w:t>
      </w:r>
      <w:r w:rsidR="004A27CB" w:rsidRPr="00586E23">
        <w:rPr>
          <w:rFonts w:ascii="Times New Roman" w:eastAsia="Times New Roman" w:hAnsi="Times New Roman" w:cs="Times New Roman"/>
          <w:sz w:val="32"/>
          <w:szCs w:val="32"/>
          <w:lang w:eastAsia="ru-RU"/>
        </w:rPr>
        <w:t>. Логопеды дошкольных учреждений уделяют пристальное внимание формированию речевого дыхания у детей как базы для правильного развития не только звукопроизношения, но и всей речи в целом.</w:t>
      </w:r>
    </w:p>
    <w:p w:rsidR="00385772" w:rsidRPr="00586E23" w:rsidRDefault="00385772" w:rsidP="00385772">
      <w:pPr>
        <w:shd w:val="clear" w:color="auto" w:fill="FFFFFF"/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5772" w:rsidRPr="00586E23" w:rsidRDefault="00385772" w:rsidP="00385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3455" w:rsidRDefault="002C2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Учитель-логопед</w:t>
      </w:r>
    </w:p>
    <w:p w:rsidR="002C2B4F" w:rsidRPr="00586E23" w:rsidRDefault="002C2B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32"/>
          <w:szCs w:val="32"/>
        </w:rPr>
        <w:t xml:space="preserve"> Новикова  Е.В.</w:t>
      </w:r>
    </w:p>
    <w:sectPr w:rsidR="002C2B4F" w:rsidRPr="0058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35"/>
    <w:rsid w:val="00061F1A"/>
    <w:rsid w:val="001B5B35"/>
    <w:rsid w:val="002C2B4F"/>
    <w:rsid w:val="002C3455"/>
    <w:rsid w:val="00385772"/>
    <w:rsid w:val="004A27CB"/>
    <w:rsid w:val="00586E23"/>
    <w:rsid w:val="008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1F1A"/>
  </w:style>
  <w:style w:type="paragraph" w:customStyle="1" w:styleId="c2">
    <w:name w:val="c2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F1A"/>
  </w:style>
  <w:style w:type="character" w:customStyle="1" w:styleId="c17">
    <w:name w:val="c17"/>
    <w:basedOn w:val="a0"/>
    <w:rsid w:val="00061F1A"/>
  </w:style>
  <w:style w:type="paragraph" w:customStyle="1" w:styleId="c1">
    <w:name w:val="c1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1F1A"/>
  </w:style>
  <w:style w:type="character" w:customStyle="1" w:styleId="c22">
    <w:name w:val="c22"/>
    <w:basedOn w:val="a0"/>
    <w:rsid w:val="00061F1A"/>
  </w:style>
  <w:style w:type="character" w:customStyle="1" w:styleId="c21">
    <w:name w:val="c21"/>
    <w:basedOn w:val="a0"/>
    <w:rsid w:val="00061F1A"/>
  </w:style>
  <w:style w:type="character" w:customStyle="1" w:styleId="c3">
    <w:name w:val="c3"/>
    <w:basedOn w:val="a0"/>
    <w:rsid w:val="00061F1A"/>
  </w:style>
  <w:style w:type="paragraph" w:customStyle="1" w:styleId="c19">
    <w:name w:val="c19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61F1A"/>
  </w:style>
  <w:style w:type="paragraph" w:customStyle="1" w:styleId="c2">
    <w:name w:val="c2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1F1A"/>
  </w:style>
  <w:style w:type="character" w:customStyle="1" w:styleId="c17">
    <w:name w:val="c17"/>
    <w:basedOn w:val="a0"/>
    <w:rsid w:val="00061F1A"/>
  </w:style>
  <w:style w:type="paragraph" w:customStyle="1" w:styleId="c1">
    <w:name w:val="c1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61F1A"/>
  </w:style>
  <w:style w:type="character" w:customStyle="1" w:styleId="c22">
    <w:name w:val="c22"/>
    <w:basedOn w:val="a0"/>
    <w:rsid w:val="00061F1A"/>
  </w:style>
  <w:style w:type="character" w:customStyle="1" w:styleId="c21">
    <w:name w:val="c21"/>
    <w:basedOn w:val="a0"/>
    <w:rsid w:val="00061F1A"/>
  </w:style>
  <w:style w:type="character" w:customStyle="1" w:styleId="c3">
    <w:name w:val="c3"/>
    <w:basedOn w:val="a0"/>
    <w:rsid w:val="00061F1A"/>
  </w:style>
  <w:style w:type="paragraph" w:customStyle="1" w:styleId="c19">
    <w:name w:val="c19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6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46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ites.google.com/site/isakovaevg01/2--2011-12/Rechevoy-vyidoh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2021-09-21T06:36:00Z</dcterms:created>
  <dcterms:modified xsi:type="dcterms:W3CDTF">2021-09-30T05:43:00Z</dcterms:modified>
</cp:coreProperties>
</file>